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E7D" w:rsidRPr="007F4E7D" w:rsidRDefault="007F4E7D" w:rsidP="007F4E7D">
      <w:pPr>
        <w:pStyle w:val="a4"/>
        <w:spacing w:before="89"/>
        <w:ind w:right="-1"/>
        <w:jc w:val="center"/>
        <w:rPr>
          <w:color w:val="FF0000"/>
          <w:sz w:val="36"/>
        </w:rPr>
      </w:pPr>
      <w:r w:rsidRPr="007F4E7D">
        <w:rPr>
          <w:color w:val="FF0000"/>
          <w:sz w:val="36"/>
        </w:rPr>
        <w:t>Осторожно мошенники!!</w:t>
      </w:r>
    </w:p>
    <w:p w:rsidR="007F4E7D" w:rsidRDefault="007F4E7D" w:rsidP="007F4E7D">
      <w:pPr>
        <w:pStyle w:val="a4"/>
        <w:spacing w:before="11"/>
        <w:rPr>
          <w:sz w:val="25"/>
        </w:rPr>
      </w:pPr>
    </w:p>
    <w:p w:rsidR="007F4E7D" w:rsidRDefault="007F4E7D" w:rsidP="007F4E7D">
      <w:pPr>
        <w:pStyle w:val="a4"/>
        <w:ind w:left="101" w:right="189" w:firstLine="851"/>
        <w:jc w:val="both"/>
      </w:pPr>
      <w:r>
        <w:t>В целях повышения уровня информационной безопасности 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минимизации</w:t>
      </w:r>
      <w:r>
        <w:rPr>
          <w:spacing w:val="1"/>
        </w:rPr>
        <w:t xml:space="preserve"> </w:t>
      </w:r>
      <w:r>
        <w:t>репутационных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информируем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участившихся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мошеннических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мессенджерах.</w:t>
      </w:r>
    </w:p>
    <w:p w:rsidR="007F4E7D" w:rsidRDefault="007F4E7D" w:rsidP="007F4E7D">
      <w:pPr>
        <w:pStyle w:val="a4"/>
        <w:ind w:left="101" w:right="189" w:firstLine="851"/>
        <w:jc w:val="both"/>
      </w:pPr>
      <w:r>
        <w:t>В настоящее время выявлены многочисленные факты использования в</w:t>
      </w:r>
      <w:r>
        <w:rPr>
          <w:spacing w:val="-67"/>
        </w:rPr>
        <w:t xml:space="preserve"> </w:t>
      </w:r>
      <w:r>
        <w:t>мошеннических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мессенджерах</w:t>
      </w:r>
      <w:r>
        <w:rPr>
          <w:spacing w:val="1"/>
        </w:rPr>
        <w:t xml:space="preserve"> </w:t>
      </w:r>
      <w:r>
        <w:t>поддельных</w:t>
      </w:r>
      <w:r>
        <w:rPr>
          <w:spacing w:val="1"/>
        </w:rPr>
        <w:t xml:space="preserve"> </w:t>
      </w:r>
      <w:r>
        <w:t>(«зеркальных»)</w:t>
      </w:r>
      <w:r>
        <w:rPr>
          <w:spacing w:val="1"/>
        </w:rPr>
        <w:t xml:space="preserve"> </w:t>
      </w:r>
      <w:r>
        <w:t>аккаунтов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федерального,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</w:t>
      </w:r>
      <w:bookmarkStart w:id="0" w:name="_GoBack"/>
      <w:bookmarkEnd w:id="0"/>
      <w:r>
        <w:t>о</w:t>
      </w:r>
      <w:r>
        <w:rPr>
          <w:spacing w:val="1"/>
        </w:rPr>
        <w:t xml:space="preserve"> </w:t>
      </w:r>
      <w:r>
        <w:t>уровней,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оборонно-промышленного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организации),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1"/>
        </w:rPr>
        <w:t xml:space="preserve"> </w:t>
      </w:r>
      <w:r>
        <w:t>подразделений Банка России.</w:t>
      </w:r>
    </w:p>
    <w:p w:rsidR="007F4E7D" w:rsidRDefault="007F4E7D" w:rsidP="007F4E7D">
      <w:pPr>
        <w:pStyle w:val="a4"/>
        <w:ind w:left="101" w:right="188" w:firstLine="851"/>
        <w:jc w:val="both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распространённых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злоумышленниками</w:t>
      </w:r>
      <w:r>
        <w:rPr>
          <w:spacing w:val="1"/>
        </w:rPr>
        <w:t xml:space="preserve"> </w:t>
      </w:r>
      <w:r>
        <w:t>поддельных</w:t>
      </w:r>
      <w:r>
        <w:rPr>
          <w:spacing w:val="1"/>
        </w:rPr>
        <w:t xml:space="preserve"> </w:t>
      </w:r>
      <w:r>
        <w:t>аккаунтов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мессенджерах для связи с сотрудниками организаций. Указанные аккаунты</w:t>
      </w:r>
      <w:r>
        <w:rPr>
          <w:spacing w:val="1"/>
        </w:rPr>
        <w:t xml:space="preserve"> </w:t>
      </w:r>
      <w:r>
        <w:t>содержат реальные данные руководителей (фамилия, имя, отчество, фото и</w:t>
      </w:r>
      <w:r>
        <w:rPr>
          <w:spacing w:val="1"/>
        </w:rPr>
        <w:t xml:space="preserve"> </w:t>
      </w:r>
      <w:r>
        <w:t>т.п.)</w:t>
      </w:r>
      <w:r>
        <w:rPr>
          <w:spacing w:val="-1"/>
        </w:rPr>
        <w:t xml:space="preserve"> </w:t>
      </w:r>
      <w:r>
        <w:t>и выглядят максимально</w:t>
      </w:r>
      <w:r>
        <w:rPr>
          <w:spacing w:val="-1"/>
        </w:rPr>
        <w:t xml:space="preserve"> </w:t>
      </w:r>
      <w:r>
        <w:t>достоверно.</w:t>
      </w:r>
    </w:p>
    <w:p w:rsidR="007F4E7D" w:rsidRDefault="007F4E7D" w:rsidP="007F4E7D">
      <w:pPr>
        <w:pStyle w:val="a4"/>
        <w:ind w:left="101" w:right="188" w:firstLine="851"/>
        <w:jc w:val="both"/>
      </w:pP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преступники</w:t>
      </w:r>
      <w:r>
        <w:rPr>
          <w:spacing w:val="1"/>
        </w:rPr>
        <w:t xml:space="preserve"> </w:t>
      </w:r>
      <w:r>
        <w:t>действуют</w:t>
      </w:r>
      <w:r>
        <w:rPr>
          <w:spacing w:val="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сходным</w:t>
      </w:r>
      <w:r>
        <w:rPr>
          <w:spacing w:val="1"/>
        </w:rPr>
        <w:t xml:space="preserve"> </w:t>
      </w:r>
      <w:r>
        <w:t>сценариям. Сотрудник организации получает сообщение в социальной сети,</w:t>
      </w:r>
      <w:r>
        <w:rPr>
          <w:spacing w:val="1"/>
        </w:rPr>
        <w:t xml:space="preserve"> </w:t>
      </w:r>
      <w:r>
        <w:t>мессенджере или по электронной почте якобы от своего руководителя.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-12"/>
        </w:rPr>
        <w:t xml:space="preserve"> </w:t>
      </w:r>
      <w:r>
        <w:t>злоумышленник</w:t>
      </w:r>
      <w:r>
        <w:rPr>
          <w:spacing w:val="-11"/>
        </w:rPr>
        <w:t xml:space="preserve"> </w:t>
      </w:r>
      <w:r>
        <w:t>обращается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сотруднику,</w:t>
      </w:r>
      <w:r>
        <w:rPr>
          <w:spacing w:val="-12"/>
        </w:rPr>
        <w:t xml:space="preserve"> </w:t>
      </w:r>
      <w:r>
        <w:t>используя</w:t>
      </w:r>
      <w:r>
        <w:rPr>
          <w:spacing w:val="-11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имя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отчество,</w:t>
      </w:r>
      <w:r>
        <w:rPr>
          <w:spacing w:val="-67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вызвать доверие.</w:t>
      </w:r>
    </w:p>
    <w:p w:rsidR="007F4E7D" w:rsidRDefault="007F4E7D" w:rsidP="007F4E7D">
      <w:pPr>
        <w:pStyle w:val="a4"/>
        <w:ind w:left="101" w:right="189" w:firstLine="851"/>
        <w:jc w:val="both"/>
      </w:pPr>
      <w:r>
        <w:t>В процессе общения злоумышленник предупреждает о последующем</w:t>
      </w:r>
      <w:r>
        <w:rPr>
          <w:spacing w:val="1"/>
        </w:rPr>
        <w:t xml:space="preserve"> </w:t>
      </w:r>
      <w:r>
        <w:t>телефонном</w:t>
      </w:r>
      <w:r>
        <w:rPr>
          <w:spacing w:val="1"/>
        </w:rPr>
        <w:t xml:space="preserve"> </w:t>
      </w:r>
      <w:r>
        <w:t>звонке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 и просит сотрудника организации никому о нем не сообщать, а после</w:t>
      </w:r>
      <w:r>
        <w:rPr>
          <w:spacing w:val="-67"/>
        </w:rPr>
        <w:t xml:space="preserve"> </w:t>
      </w:r>
      <w:r>
        <w:t>завершения – отчитаться о результатах разговора.</w:t>
      </w:r>
    </w:p>
    <w:p w:rsidR="007F4E7D" w:rsidRDefault="007F4E7D" w:rsidP="007F4E7D">
      <w:pPr>
        <w:jc w:val="both"/>
      </w:pPr>
    </w:p>
    <w:p w:rsidR="007F4E7D" w:rsidRDefault="007F4E7D" w:rsidP="007F4E7D">
      <w:pPr>
        <w:pStyle w:val="a4"/>
        <w:ind w:left="101" w:right="188" w:firstLine="851"/>
        <w:jc w:val="both"/>
      </w:pP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сотруднику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поступает</w:t>
      </w:r>
      <w:r>
        <w:rPr>
          <w:spacing w:val="1"/>
        </w:rPr>
        <w:t xml:space="preserve"> </w:t>
      </w:r>
      <w:r>
        <w:t>звонок,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запрашивать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конфиденциальную</w:t>
      </w:r>
      <w:r>
        <w:rPr>
          <w:spacing w:val="-67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вынуждать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противоправные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злоумышленников.</w:t>
      </w:r>
    </w:p>
    <w:p w:rsidR="007F4E7D" w:rsidRDefault="007F4E7D" w:rsidP="007F4E7D">
      <w:pPr>
        <w:pStyle w:val="a4"/>
        <w:ind w:left="101" w:right="188" w:firstLine="851"/>
        <w:jc w:val="both"/>
      </w:pPr>
      <w:r>
        <w:t>Продолжая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инженерии</w:t>
      </w:r>
      <w:r>
        <w:rPr>
          <w:spacing w:val="1"/>
        </w:rPr>
        <w:t xml:space="preserve"> </w:t>
      </w:r>
      <w:r>
        <w:t>злоумышленники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предварительную</w:t>
      </w:r>
      <w:r>
        <w:rPr>
          <w:spacing w:val="1"/>
        </w:rPr>
        <w:t xml:space="preserve"> </w:t>
      </w:r>
      <w:r>
        <w:t>разведку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используют информацию о потенциальных жертвах, чтобы вызвать доверие.</w:t>
      </w:r>
      <w:r>
        <w:rPr>
          <w:spacing w:val="1"/>
        </w:rPr>
        <w:t xml:space="preserve"> </w:t>
      </w:r>
      <w:r>
        <w:t>В приведённом примере злоумышленники используют доверие сотрудников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непосредственному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страх</w:t>
      </w:r>
      <w:r>
        <w:rPr>
          <w:spacing w:val="1"/>
        </w:rPr>
        <w:t xml:space="preserve"> </w:t>
      </w:r>
      <w:r>
        <w:t>столкнуться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последствиями отказа выполнить его требования. Подобным «атакам» уже</w:t>
      </w:r>
      <w:r>
        <w:rPr>
          <w:spacing w:val="1"/>
        </w:rPr>
        <w:t xml:space="preserve"> </w:t>
      </w:r>
      <w:r>
        <w:t>подверглись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оборонно-промышленного комплекса и потребительского сегмента бизнеса, 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руководители подразделений</w:t>
      </w:r>
      <w:r>
        <w:rPr>
          <w:spacing w:val="-1"/>
        </w:rPr>
        <w:t xml:space="preserve"> </w:t>
      </w:r>
      <w:r>
        <w:t>Банка России.</w:t>
      </w:r>
    </w:p>
    <w:p w:rsidR="007F4E7D" w:rsidRDefault="007F4E7D" w:rsidP="007F4E7D">
      <w:pPr>
        <w:pStyle w:val="a4"/>
        <w:ind w:left="101" w:right="188" w:firstLine="851"/>
        <w:jc w:val="both"/>
      </w:pPr>
      <w:r>
        <w:t>С поддельных аккаунтов злоумышленниками рассылаются сообщения</w:t>
      </w:r>
      <w:r>
        <w:rPr>
          <w:spacing w:val="-67"/>
        </w:rPr>
        <w:t xml:space="preserve"> </w:t>
      </w:r>
      <w:r>
        <w:t>также и в адрес руководителей и работников других организаций с целью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контактных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мошенникам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дальнейшего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совершения</w:t>
      </w:r>
      <w:r>
        <w:rPr>
          <w:spacing w:val="-2"/>
        </w:rPr>
        <w:t xml:space="preserve"> </w:t>
      </w:r>
      <w:r>
        <w:t>противоправных</w:t>
      </w:r>
      <w:r>
        <w:rPr>
          <w:spacing w:val="-1"/>
        </w:rPr>
        <w:t xml:space="preserve"> </w:t>
      </w:r>
      <w:r>
        <w:t>действий.</w:t>
      </w:r>
    </w:p>
    <w:p w:rsidR="007F4E7D" w:rsidRDefault="007F4E7D" w:rsidP="007F4E7D">
      <w:pPr>
        <w:pStyle w:val="a4"/>
        <w:ind w:left="101" w:right="188" w:firstLine="851"/>
        <w:jc w:val="both"/>
      </w:pPr>
      <w:r>
        <w:t>Ещё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распространённых</w:t>
      </w:r>
      <w:r>
        <w:rPr>
          <w:spacing w:val="1"/>
        </w:rPr>
        <w:t xml:space="preserve"> </w:t>
      </w:r>
      <w:r>
        <w:t>мошеннических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рассылка в социальных сетях и мессенджерах сообщений с предложением</w:t>
      </w:r>
      <w:r>
        <w:rPr>
          <w:spacing w:val="1"/>
        </w:rPr>
        <w:t xml:space="preserve"> </w:t>
      </w:r>
      <w:r>
        <w:t>проголосовать по различным темам (участие в конкурсе, выбор музыкальной</w:t>
      </w:r>
      <w:r>
        <w:rPr>
          <w:spacing w:val="1"/>
        </w:rPr>
        <w:t xml:space="preserve"> </w:t>
      </w:r>
      <w:r>
        <w:t>композиции, фильма и т.п.), содержащих ссылку, после перехода по которой</w:t>
      </w:r>
      <w:r>
        <w:rPr>
          <w:spacing w:val="1"/>
        </w:rPr>
        <w:t xml:space="preserve"> </w:t>
      </w:r>
      <w:r>
        <w:t>легальный</w:t>
      </w:r>
      <w:r>
        <w:rPr>
          <w:spacing w:val="1"/>
        </w:rPr>
        <w:t xml:space="preserve"> </w:t>
      </w:r>
      <w:r>
        <w:t>аккаунт</w:t>
      </w:r>
      <w:r>
        <w:rPr>
          <w:spacing w:val="1"/>
        </w:rPr>
        <w:t xml:space="preserve"> </w:t>
      </w:r>
      <w:r>
        <w:t>пользователя</w:t>
      </w:r>
      <w:r>
        <w:rPr>
          <w:spacing w:val="1"/>
        </w:rPr>
        <w:t xml:space="preserve"> </w:t>
      </w:r>
      <w:r>
        <w:t>перехватывается</w:t>
      </w:r>
      <w:r>
        <w:rPr>
          <w:spacing w:val="1"/>
        </w:rPr>
        <w:t xml:space="preserve"> </w:t>
      </w:r>
      <w:r>
        <w:t>злоумышленниками.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-16"/>
        </w:rPr>
        <w:t xml:space="preserve"> </w:t>
      </w:r>
      <w:r>
        <w:t>случае</w:t>
      </w:r>
      <w:r>
        <w:rPr>
          <w:spacing w:val="-17"/>
        </w:rPr>
        <w:t xml:space="preserve"> </w:t>
      </w:r>
      <w:r>
        <w:t>необходимо</w:t>
      </w:r>
      <w:r>
        <w:rPr>
          <w:spacing w:val="-15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восстановлении</w:t>
      </w:r>
      <w:r>
        <w:rPr>
          <w:spacing w:val="-15"/>
        </w:rPr>
        <w:t xml:space="preserve"> </w:t>
      </w:r>
      <w:r>
        <w:t>доступа</w:t>
      </w:r>
      <w:r>
        <w:rPr>
          <w:spacing w:val="-17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аккаунту</w:t>
      </w:r>
      <w:r>
        <w:rPr>
          <w:spacing w:val="-17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штатные</w:t>
      </w:r>
      <w:r>
        <w:rPr>
          <w:spacing w:val="-1"/>
        </w:rPr>
        <w:t xml:space="preserve"> </w:t>
      </w:r>
      <w:r>
        <w:t>механизмы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 мессенджера.</w:t>
      </w:r>
    </w:p>
    <w:p w:rsidR="000701D9" w:rsidRPr="007F4E7D" w:rsidRDefault="007F4E7D" w:rsidP="007F4E7D">
      <w:pPr>
        <w:pStyle w:val="a4"/>
        <w:ind w:left="101" w:right="188" w:firstLine="851"/>
        <w:jc w:val="both"/>
      </w:pPr>
      <w:r>
        <w:t>При</w:t>
      </w:r>
      <w:r w:rsidRPr="007F4E7D">
        <w:t xml:space="preserve"> </w:t>
      </w:r>
      <w:r>
        <w:t>выявлении</w:t>
      </w:r>
      <w:r w:rsidRPr="007F4E7D">
        <w:t xml:space="preserve"> </w:t>
      </w:r>
      <w:r>
        <w:t>действий</w:t>
      </w:r>
      <w:r w:rsidRPr="007F4E7D">
        <w:t xml:space="preserve"> </w:t>
      </w:r>
      <w:r>
        <w:t>мошеннического</w:t>
      </w:r>
      <w:r w:rsidRPr="007F4E7D">
        <w:t xml:space="preserve"> </w:t>
      </w:r>
      <w:r>
        <w:t>характера</w:t>
      </w:r>
      <w:r w:rsidRPr="007F4E7D">
        <w:t xml:space="preserve"> </w:t>
      </w:r>
      <w:r>
        <w:t>необходимо</w:t>
      </w:r>
      <w:r w:rsidRPr="007F4E7D">
        <w:t xml:space="preserve"> </w:t>
      </w:r>
      <w:r>
        <w:t>незамедлительно</w:t>
      </w:r>
      <w:r w:rsidRPr="007F4E7D">
        <w:t xml:space="preserve"> </w:t>
      </w:r>
      <w:r>
        <w:t>обратиться</w:t>
      </w:r>
      <w:r w:rsidRPr="007F4E7D">
        <w:t xml:space="preserve"> </w:t>
      </w:r>
      <w:r>
        <w:t>в</w:t>
      </w:r>
      <w:r w:rsidRPr="007F4E7D">
        <w:t xml:space="preserve"> </w:t>
      </w:r>
      <w:r>
        <w:t>территориальные</w:t>
      </w:r>
      <w:r w:rsidRPr="007F4E7D">
        <w:t xml:space="preserve"> </w:t>
      </w:r>
      <w:r>
        <w:t>подразделения</w:t>
      </w:r>
      <w:r w:rsidRPr="007F4E7D">
        <w:t xml:space="preserve"> </w:t>
      </w:r>
      <w:r>
        <w:t>органов</w:t>
      </w:r>
      <w:r w:rsidRPr="007F4E7D">
        <w:t xml:space="preserve"> </w:t>
      </w:r>
      <w:r>
        <w:t>внутренних</w:t>
      </w:r>
      <w:r w:rsidRPr="007F4E7D">
        <w:t xml:space="preserve"> </w:t>
      </w:r>
      <w:r>
        <w:t>дел</w:t>
      </w:r>
      <w:r w:rsidRPr="007F4E7D">
        <w:t xml:space="preserve"> </w:t>
      </w:r>
      <w:r>
        <w:t>и</w:t>
      </w:r>
      <w:r w:rsidRPr="007F4E7D">
        <w:t xml:space="preserve"> </w:t>
      </w:r>
      <w:r>
        <w:t>сообщить</w:t>
      </w:r>
      <w:r w:rsidRPr="007F4E7D">
        <w:t xml:space="preserve"> </w:t>
      </w:r>
      <w:r>
        <w:t>в</w:t>
      </w:r>
      <w:r w:rsidRPr="007F4E7D">
        <w:t xml:space="preserve"> </w:t>
      </w:r>
      <w:r>
        <w:t>Отделение</w:t>
      </w:r>
      <w:r w:rsidRPr="007F4E7D">
        <w:t xml:space="preserve"> </w:t>
      </w:r>
      <w:r>
        <w:t>Оренбург</w:t>
      </w:r>
      <w:r w:rsidRPr="007F4E7D">
        <w:t xml:space="preserve"> </w:t>
      </w:r>
      <w:r>
        <w:t>Уральского</w:t>
      </w:r>
      <w:r w:rsidRPr="007F4E7D">
        <w:t xml:space="preserve"> </w:t>
      </w:r>
      <w:r>
        <w:t>Главного</w:t>
      </w:r>
      <w:r w:rsidRPr="007F4E7D">
        <w:t xml:space="preserve"> </w:t>
      </w:r>
      <w:r>
        <w:t>управления</w:t>
      </w:r>
      <w:r w:rsidRPr="007F4E7D">
        <w:t xml:space="preserve"> </w:t>
      </w:r>
      <w:r>
        <w:t>Банка России</w:t>
      </w:r>
    </w:p>
    <w:sectPr w:rsidR="000701D9" w:rsidRPr="007F4E7D" w:rsidSect="007F4E7D">
      <w:pgSz w:w="11906" w:h="16838"/>
      <w:pgMar w:top="28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324"/>
    <w:rsid w:val="000701D9"/>
    <w:rsid w:val="002438B1"/>
    <w:rsid w:val="00537324"/>
    <w:rsid w:val="007F4E7D"/>
    <w:rsid w:val="008577C7"/>
    <w:rsid w:val="00D65BC3"/>
    <w:rsid w:val="00E3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18719-7682-400F-893A-3974D9ED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F4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qFormat/>
    <w:rsid w:val="002438B1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8B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38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ody Text"/>
    <w:basedOn w:val="a"/>
    <w:link w:val="a5"/>
    <w:uiPriority w:val="1"/>
    <w:qFormat/>
    <w:rsid w:val="007F4E7D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7F4E7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7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к1.1</dc:creator>
  <cp:keywords/>
  <dc:description/>
  <cp:lastModifiedBy>к1.1</cp:lastModifiedBy>
  <cp:revision>2</cp:revision>
  <dcterms:created xsi:type="dcterms:W3CDTF">2023-11-17T06:43:00Z</dcterms:created>
  <dcterms:modified xsi:type="dcterms:W3CDTF">2023-11-17T06:43:00Z</dcterms:modified>
</cp:coreProperties>
</file>